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4D13" w14:textId="075B6AFE" w:rsidR="007C7F20" w:rsidRPr="00CF5CBA" w:rsidRDefault="007C7F20" w:rsidP="00A906C8">
      <w:pPr>
        <w:spacing w:before="100" w:beforeAutospacing="1" w:after="100" w:afterAutospacing="1"/>
        <w:jc w:val="both"/>
        <w:rPr>
          <w:b/>
          <w:bCs/>
          <w:color w:val="000000" w:themeColor="text1"/>
          <w:sz w:val="32"/>
          <w:szCs w:val="32"/>
        </w:rPr>
      </w:pPr>
      <w:r w:rsidRPr="00CF5CBA">
        <w:rPr>
          <w:b/>
          <w:bCs/>
          <w:color w:val="000000" w:themeColor="text1"/>
          <w:sz w:val="32"/>
          <w:szCs w:val="32"/>
        </w:rPr>
        <w:t>Privacy Policy</w:t>
      </w:r>
    </w:p>
    <w:p w14:paraId="30646653" w14:textId="5C1281B4" w:rsidR="000967AD" w:rsidRPr="00CF5CBA" w:rsidRDefault="007C7F20" w:rsidP="00A906C8">
      <w:pPr>
        <w:spacing w:before="100" w:beforeAutospacing="1" w:after="100" w:afterAutospacing="1"/>
        <w:jc w:val="both"/>
        <w:rPr>
          <w:color w:val="000000" w:themeColor="text1"/>
          <w:lang w:val="en-US"/>
        </w:rPr>
      </w:pPr>
      <w:r w:rsidRPr="00CF5CBA">
        <w:rPr>
          <w:color w:val="000000" w:themeColor="text1"/>
        </w:rPr>
        <w:t xml:space="preserve">Last updated: </w:t>
      </w:r>
      <w:r w:rsidRPr="00CF5CBA">
        <w:rPr>
          <w:color w:val="000000" w:themeColor="text1"/>
          <w:lang w:val="en-US"/>
        </w:rPr>
        <w:t>June</w:t>
      </w:r>
      <w:r w:rsidRPr="00CF5CBA">
        <w:rPr>
          <w:color w:val="000000" w:themeColor="text1"/>
        </w:rPr>
        <w:t xml:space="preserve"> </w:t>
      </w:r>
      <w:r w:rsidRPr="00CF5CBA">
        <w:rPr>
          <w:color w:val="000000" w:themeColor="text1"/>
          <w:lang w:val="en-US"/>
        </w:rPr>
        <w:t>15</w:t>
      </w:r>
      <w:r w:rsidRPr="00CF5CBA">
        <w:rPr>
          <w:color w:val="000000" w:themeColor="text1"/>
        </w:rPr>
        <w:t>, 202</w:t>
      </w:r>
      <w:r w:rsidRPr="00CF5CBA">
        <w:rPr>
          <w:color w:val="000000" w:themeColor="text1"/>
          <w:lang w:val="en-US"/>
        </w:rPr>
        <w:t>3</w:t>
      </w:r>
      <w:r w:rsidR="00CA6848">
        <w:rPr>
          <w:color w:val="000000" w:themeColor="text1"/>
          <w:lang w:val="en-US"/>
        </w:rPr>
        <w:t>.</w:t>
      </w:r>
    </w:p>
    <w:p w14:paraId="1A12F21B" w14:textId="21E391DC" w:rsidR="007C7F20" w:rsidRPr="00CF5CBA" w:rsidRDefault="007C7F20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  <w:lang w:val="ru-RU"/>
        </w:rPr>
      </w:pPr>
      <w:r w:rsidRPr="00CF5CBA">
        <w:rPr>
          <w:b/>
          <w:bCs/>
          <w:color w:val="000000" w:themeColor="text1"/>
          <w:spacing w:val="-2"/>
          <w:lang w:val="en-US"/>
        </w:rPr>
        <w:t>GENERAL</w:t>
      </w:r>
    </w:p>
    <w:p w14:paraId="613E5A40" w14:textId="6B4C3D5F" w:rsidR="00A438E6" w:rsidRPr="00CF5CBA" w:rsidRDefault="002D7760" w:rsidP="00A906C8">
      <w:p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274C8E">
        <w:t>Neo Custody Limited</w:t>
      </w:r>
      <w:r w:rsidRPr="0041607A">
        <w:t xml:space="preserve"> </w:t>
      </w:r>
      <w:r w:rsidR="007C7F20" w:rsidRPr="00CF5CBA">
        <w:rPr>
          <w:color w:val="000000" w:themeColor="text1"/>
          <w:spacing w:val="-2"/>
        </w:rPr>
        <w:t>("we", "our" or "</w:t>
      </w:r>
      <w:r w:rsidRPr="002D7760">
        <w:t xml:space="preserve"> </w:t>
      </w:r>
      <w:r w:rsidRPr="00274C8E">
        <w:t>Neo Custody Limited</w:t>
      </w:r>
      <w:r w:rsidRPr="0041607A">
        <w:t xml:space="preserve"> </w:t>
      </w:r>
      <w:r w:rsidR="007C7F20" w:rsidRPr="00CF5CBA">
        <w:rPr>
          <w:color w:val="000000" w:themeColor="text1"/>
          <w:spacing w:val="-2"/>
        </w:rPr>
        <w:t xml:space="preserve">") offer a </w:t>
      </w:r>
      <w:r w:rsidR="00724988" w:rsidRPr="00CF5CBA">
        <w:rPr>
          <w:color w:val="000000" w:themeColor="text1"/>
          <w:spacing w:val="-2"/>
        </w:rPr>
        <w:t>variety of</w:t>
      </w:r>
      <w:r w:rsidR="007C7F20" w:rsidRPr="00CF5CBA">
        <w:rPr>
          <w:color w:val="000000" w:themeColor="text1"/>
          <w:spacing w:val="-2"/>
        </w:rPr>
        <w:t xml:space="preserve"> custodial products </w:t>
      </w:r>
      <w:r w:rsidR="00A438E6" w:rsidRPr="00CF5CBA">
        <w:rPr>
          <w:color w:val="000000" w:themeColor="text1"/>
          <w:spacing w:val="-2"/>
        </w:rPr>
        <w:t>of storage cruptocurriences to different types of clients, including but not limited to individuals, legal entities, institutional clients</w:t>
      </w:r>
      <w:r w:rsidR="00A438E6" w:rsidRPr="00CF5CBA">
        <w:rPr>
          <w:color w:val="000000" w:themeColor="text1"/>
          <w:spacing w:val="-2"/>
          <w:lang w:val="en-US"/>
        </w:rPr>
        <w:t xml:space="preserve">, </w:t>
      </w:r>
      <w:r w:rsidR="00A438E6" w:rsidRPr="00CF5CBA">
        <w:rPr>
          <w:color w:val="000000" w:themeColor="text1"/>
          <w:spacing w:val="-2"/>
        </w:rPr>
        <w:t>cryptocurrency funds, and cryptocurrency exchanges.</w:t>
      </w:r>
    </w:p>
    <w:p w14:paraId="147214C1" w14:textId="79ECBF81" w:rsidR="007C7F20" w:rsidRPr="00CF5CBA" w:rsidRDefault="007C7F20" w:rsidP="00A906C8">
      <w:p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CF5CBA">
        <w:rPr>
          <w:color w:val="000000" w:themeColor="text1"/>
          <w:spacing w:val="-2"/>
        </w:rPr>
        <w:t xml:space="preserve">Confidentiality and data protection </w:t>
      </w:r>
      <w:r w:rsidR="00A438E6" w:rsidRPr="00CF5CBA">
        <w:rPr>
          <w:color w:val="000000" w:themeColor="text1"/>
          <w:spacing w:val="-2"/>
        </w:rPr>
        <w:t>are a top priority for us,</w:t>
      </w:r>
      <w:r w:rsidRPr="00CF5CBA">
        <w:rPr>
          <w:color w:val="000000" w:themeColor="text1"/>
          <w:spacing w:val="-2"/>
        </w:rPr>
        <w:t xml:space="preserve"> and we recommend you </w:t>
      </w:r>
      <w:r w:rsidR="00A438E6" w:rsidRPr="00CF5CBA">
        <w:rPr>
          <w:color w:val="000000" w:themeColor="text1"/>
          <w:spacing w:val="-2"/>
          <w:lang w:val="en-US"/>
        </w:rPr>
        <w:t xml:space="preserve">to </w:t>
      </w:r>
      <w:r w:rsidRPr="00CF5CBA">
        <w:rPr>
          <w:color w:val="000000" w:themeColor="text1"/>
          <w:spacing w:val="-2"/>
        </w:rPr>
        <w:t xml:space="preserve">fully review this </w:t>
      </w:r>
      <w:r w:rsidR="00A438E6" w:rsidRPr="00CF5CBA">
        <w:rPr>
          <w:color w:val="000000" w:themeColor="text1"/>
          <w:spacing w:val="-2"/>
          <w:lang w:val="en-US"/>
        </w:rPr>
        <w:t>P</w:t>
      </w:r>
      <w:r w:rsidRPr="00CF5CBA">
        <w:rPr>
          <w:color w:val="000000" w:themeColor="text1"/>
          <w:spacing w:val="-2"/>
        </w:rPr>
        <w:t>rivacy policy.</w:t>
      </w:r>
    </w:p>
    <w:p w14:paraId="47C430C0" w14:textId="6DED180A" w:rsidR="0058138E" w:rsidRPr="00CF5CBA" w:rsidRDefault="0058138E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 w:rsidRPr="00CF5CBA">
        <w:rPr>
          <w:b/>
          <w:bCs/>
          <w:color w:val="000000" w:themeColor="text1"/>
          <w:spacing w:val="-2"/>
          <w:lang w:val="ru-RU"/>
        </w:rPr>
        <w:t>SCOPE AND APPLICABILITY</w:t>
      </w:r>
    </w:p>
    <w:p w14:paraId="4C8F0AB8" w14:textId="4D674FE1" w:rsidR="0058138E" w:rsidRPr="00CF5CBA" w:rsidRDefault="0058138E" w:rsidP="00A906C8">
      <w:pPr>
        <w:jc w:val="both"/>
        <w:rPr>
          <w:color w:val="000000" w:themeColor="text1"/>
        </w:rPr>
      </w:pPr>
      <w:r w:rsidRPr="00CF5CBA">
        <w:rPr>
          <w:color w:val="000000" w:themeColor="text1"/>
          <w:spacing w:val="-2"/>
        </w:rPr>
        <w:t>This Privacy Policy</w:t>
      </w:r>
      <w:r w:rsidRPr="00CF5CBA">
        <w:rPr>
          <w:color w:val="000000" w:themeColor="text1"/>
        </w:rPr>
        <w:t xml:space="preserve"> explains how we collect, use, store, share, delete, and protect your Personal Data when you interact with us in any of the following ways:</w:t>
      </w:r>
    </w:p>
    <w:p w14:paraId="269B0DEF" w14:textId="77777777" w:rsidR="0058138E" w:rsidRPr="00CF5CBA" w:rsidRDefault="0058138E" w:rsidP="00A906C8">
      <w:pPr>
        <w:jc w:val="both"/>
        <w:rPr>
          <w:color w:val="000000" w:themeColor="text1"/>
        </w:rPr>
      </w:pPr>
    </w:p>
    <w:p w14:paraId="2572628B" w14:textId="6CB95F09" w:rsidR="0058138E" w:rsidRPr="00CF5CBA" w:rsidRDefault="0058138E" w:rsidP="00A906C8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CF5CBA">
        <w:rPr>
          <w:color w:val="000000" w:themeColor="text1"/>
        </w:rPr>
        <w:t xml:space="preserve">By visiting </w:t>
      </w:r>
      <w:r w:rsidR="002D7760" w:rsidRPr="00274C8E">
        <w:t>Neo Custody Limited</w:t>
      </w:r>
      <w:r w:rsidR="002D7760">
        <w:rPr>
          <w:lang w:val="en-US"/>
        </w:rPr>
        <w:t xml:space="preserve">’s </w:t>
      </w:r>
      <w:r w:rsidR="002C1D17" w:rsidRPr="00CF5CBA">
        <w:rPr>
          <w:color w:val="000000" w:themeColor="text1"/>
          <w:lang w:val="en-US"/>
        </w:rPr>
        <w:t>websites at</w:t>
      </w:r>
      <w:r w:rsidRPr="00CF5CBA">
        <w:rPr>
          <w:color w:val="000000" w:themeColor="text1"/>
        </w:rPr>
        <w:t xml:space="preserve"> </w:t>
      </w:r>
      <w:r w:rsidR="002D7760">
        <w:rPr>
          <w:lang w:val="en-US"/>
        </w:rPr>
        <w:t>_______________</w:t>
      </w:r>
    </w:p>
    <w:p w14:paraId="4D27AB73" w14:textId="0CB31087" w:rsidR="002C1D17" w:rsidRPr="00CF5CBA" w:rsidRDefault="002C1D17" w:rsidP="00A906C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 w:rsidRPr="00CF5CBA">
        <w:rPr>
          <w:color w:val="000000" w:themeColor="text1"/>
          <w:lang w:val="en-US"/>
        </w:rPr>
        <w:t>By visiting Personal Account’s websites at</w:t>
      </w:r>
      <w:r w:rsidR="004E0D72">
        <w:rPr>
          <w:lang w:val="en-US"/>
        </w:rPr>
        <w:t xml:space="preserve"> </w:t>
      </w:r>
      <w:r w:rsidR="002D7760">
        <w:rPr>
          <w:lang w:val="en-US"/>
        </w:rPr>
        <w:t>________</w:t>
      </w:r>
    </w:p>
    <w:p w14:paraId="41E69D45" w14:textId="79DBA4DE" w:rsidR="00C3001B" w:rsidRPr="00CF5CBA" w:rsidRDefault="002C1D17" w:rsidP="00A906C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 w:rsidRPr="00CF5CBA">
        <w:rPr>
          <w:color w:val="000000" w:themeColor="text1"/>
        </w:rPr>
        <w:t>The use of our services and platform products, such as hot wallets and qualified cold storage wallets.</w:t>
      </w:r>
    </w:p>
    <w:p w14:paraId="7A50C045" w14:textId="77777777" w:rsidR="00C3001B" w:rsidRPr="00CF5CBA" w:rsidRDefault="00C3001B" w:rsidP="00A906C8">
      <w:pPr>
        <w:pStyle w:val="ListParagraph"/>
        <w:jc w:val="both"/>
        <w:rPr>
          <w:color w:val="000000" w:themeColor="text1"/>
          <w:lang w:val="en-US"/>
        </w:rPr>
      </w:pPr>
    </w:p>
    <w:p w14:paraId="29AAB090" w14:textId="370533A6" w:rsidR="00C3001B" w:rsidRPr="00FC4958" w:rsidRDefault="00C3001B" w:rsidP="00A906C8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</w:rPr>
      </w:pPr>
      <w:r w:rsidRPr="00FC4958">
        <w:rPr>
          <w:b/>
          <w:bCs/>
          <w:color w:val="000000" w:themeColor="text1"/>
          <w:spacing w:val="-2"/>
        </w:rPr>
        <w:t>PERSONAL DATA WE COLLECT</w:t>
      </w:r>
    </w:p>
    <w:p w14:paraId="0320A91B" w14:textId="6CE088F7" w:rsidR="00C3001B" w:rsidRPr="00C3001B" w:rsidRDefault="00C3001B" w:rsidP="00A906C8">
      <w:pPr>
        <w:spacing w:before="100" w:beforeAutospacing="1" w:after="100" w:afterAutospacing="1"/>
        <w:jc w:val="both"/>
        <w:rPr>
          <w:color w:val="000000" w:themeColor="text1"/>
          <w:lang w:val="en-US"/>
        </w:rPr>
      </w:pPr>
      <w:r w:rsidRPr="00C3001B">
        <w:rPr>
          <w:color w:val="000000" w:themeColor="text1"/>
        </w:rPr>
        <w:t xml:space="preserve">We may collect </w:t>
      </w:r>
      <w:r w:rsidRPr="00CF5CBA">
        <w:rPr>
          <w:color w:val="000000" w:themeColor="text1"/>
          <w:lang w:val="en-US"/>
        </w:rPr>
        <w:t xml:space="preserve">and process </w:t>
      </w:r>
      <w:r w:rsidRPr="00C3001B">
        <w:rPr>
          <w:color w:val="000000" w:themeColor="text1"/>
        </w:rPr>
        <w:t xml:space="preserve">personal data about you ( “Personal Data”) </w:t>
      </w:r>
      <w:r w:rsidRPr="00CF5CBA">
        <w:rPr>
          <w:color w:val="000000" w:themeColor="text1"/>
        </w:rPr>
        <w:t xml:space="preserve">when you </w:t>
      </w:r>
      <w:r w:rsidRPr="00CF5CBA">
        <w:rPr>
          <w:color w:val="000000" w:themeColor="text1"/>
          <w:lang w:val="en-US"/>
        </w:rPr>
        <w:t xml:space="preserve">use our </w:t>
      </w:r>
      <w:r w:rsidRPr="00CF5CBA">
        <w:rPr>
          <w:color w:val="000000" w:themeColor="text1"/>
        </w:rPr>
        <w:t>servic</w:t>
      </w:r>
      <w:r w:rsidRPr="00CF5CBA">
        <w:rPr>
          <w:color w:val="000000" w:themeColor="text1"/>
          <w:lang w:val="en-US"/>
        </w:rPr>
        <w:t>es:</w:t>
      </w:r>
    </w:p>
    <w:p w14:paraId="5C06578D" w14:textId="77777777" w:rsidR="00CF5CBA" w:rsidRPr="00CF5CBA" w:rsidRDefault="00C3001B" w:rsidP="00A906C8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CF5CBA">
        <w:rPr>
          <w:color w:val="000000" w:themeColor="text1"/>
          <w:lang w:val="en-US"/>
        </w:rPr>
        <w:t xml:space="preserve">Personal information: </w:t>
      </w:r>
      <w:r w:rsidRPr="00CF5CBA">
        <w:rPr>
          <w:color w:val="000000" w:themeColor="text1"/>
        </w:rPr>
        <w:t>name</w:t>
      </w:r>
      <w:r w:rsidRPr="00CF5CBA">
        <w:rPr>
          <w:color w:val="000000" w:themeColor="text1"/>
          <w:lang w:val="en-US"/>
        </w:rPr>
        <w:t xml:space="preserve">, </w:t>
      </w:r>
      <w:r w:rsidRPr="00CF5CBA">
        <w:rPr>
          <w:color w:val="000000" w:themeColor="text1"/>
        </w:rPr>
        <w:t>email address</w:t>
      </w:r>
      <w:r w:rsidRPr="00CF5CBA">
        <w:rPr>
          <w:color w:val="000000" w:themeColor="text1"/>
          <w:lang w:val="en-US"/>
        </w:rPr>
        <w:t xml:space="preserve">, </w:t>
      </w:r>
      <w:r w:rsidRPr="00CF5CBA">
        <w:rPr>
          <w:color w:val="000000" w:themeColor="text1"/>
        </w:rPr>
        <w:t>phone number</w:t>
      </w:r>
      <w:r w:rsidRPr="00CF5CBA">
        <w:rPr>
          <w:color w:val="000000" w:themeColor="text1"/>
          <w:lang w:val="en-US"/>
        </w:rPr>
        <w:t xml:space="preserve">, </w:t>
      </w:r>
      <w:r w:rsidR="00CF5CBA" w:rsidRPr="00CF5CBA">
        <w:rPr>
          <w:color w:val="000000" w:themeColor="text1"/>
          <w:lang w:val="en-US"/>
        </w:rPr>
        <w:t xml:space="preserve">country and citizenship, and </w:t>
      </w:r>
      <w:r w:rsidRPr="00CF5CBA">
        <w:rPr>
          <w:color w:val="000000" w:themeColor="text1"/>
        </w:rPr>
        <w:t>other information you choose to provide to us when you contact us with your inquiries.</w:t>
      </w:r>
    </w:p>
    <w:p w14:paraId="159E4837" w14:textId="43C07F27" w:rsidR="00CF5CBA" w:rsidRPr="00CF5CBA" w:rsidRDefault="00CF5CBA" w:rsidP="00A906C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CF5CBA">
        <w:rPr>
          <w:color w:val="000000" w:themeColor="text1"/>
          <w:lang w:val="en-US"/>
        </w:rPr>
        <w:t>P</w:t>
      </w:r>
      <w:r w:rsidRPr="00CF5CBA">
        <w:rPr>
          <w:color w:val="000000" w:themeColor="text1"/>
        </w:rPr>
        <w:t>ersonal data for identity verification/legal entity verification purposes when creating a hot/cold wallet: citizenship country, tax identification number, and other information that you choose to provide us for identity verification.</w:t>
      </w:r>
    </w:p>
    <w:p w14:paraId="1BAF653B" w14:textId="77777777" w:rsidR="00CF5CBA" w:rsidRPr="00CF5CBA" w:rsidRDefault="00CF5CBA" w:rsidP="00A906C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CF5CBA">
        <w:rPr>
          <w:color w:val="000000" w:themeColor="text1"/>
        </w:rPr>
        <w:t>Company documents, licenses, certificates.</w:t>
      </w:r>
    </w:p>
    <w:p w14:paraId="1D571101" w14:textId="77777777" w:rsidR="00FC4958" w:rsidRDefault="00CF5CBA" w:rsidP="00A906C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CF5CBA">
        <w:rPr>
          <w:color w:val="000000" w:themeColor="text1"/>
        </w:rPr>
        <w:t xml:space="preserve">Information about your cryptocurrency portfolio, including balances, transactions, and transaction history. </w:t>
      </w:r>
    </w:p>
    <w:p w14:paraId="2DF651E5" w14:textId="06AC8A04" w:rsidR="00FC4958" w:rsidRDefault="00FC4958" w:rsidP="00A906C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T</w:t>
      </w:r>
      <w:r w:rsidR="00CF5CBA" w:rsidRPr="00CF5CBA">
        <w:rPr>
          <w:color w:val="000000" w:themeColor="text1"/>
        </w:rPr>
        <w:t>echnical information, such as IP address, device data, and usage of the service.</w:t>
      </w:r>
    </w:p>
    <w:p w14:paraId="26D27711" w14:textId="2CA7D217" w:rsidR="00FC4958" w:rsidRDefault="00FC4958" w:rsidP="00A906C8">
      <w:pPr>
        <w:pStyle w:val="Heading4"/>
        <w:numPr>
          <w:ilvl w:val="0"/>
          <w:numId w:val="2"/>
        </w:numPr>
        <w:jc w:val="both"/>
        <w:rPr>
          <w:rStyle w:val="Strong"/>
          <w:b/>
          <w:bCs/>
          <w:color w:val="333333"/>
          <w:spacing w:val="-2"/>
        </w:rPr>
      </w:pPr>
      <w:r>
        <w:rPr>
          <w:rStyle w:val="Strong"/>
          <w:b/>
          <w:bCs/>
          <w:color w:val="333333"/>
          <w:spacing w:val="-2"/>
        </w:rPr>
        <w:t>HOW WE USE PERSONAL DATA</w:t>
      </w:r>
    </w:p>
    <w:p w14:paraId="658D7F64" w14:textId="2E084339" w:rsidR="00FC4958" w:rsidRPr="00FC4958" w:rsidRDefault="00FC4958" w:rsidP="00A906C8">
      <w:pPr>
        <w:jc w:val="both"/>
        <w:rPr>
          <w:lang w:val="en-US"/>
        </w:rPr>
      </w:pPr>
      <w:r w:rsidRPr="00FC4958">
        <w:rPr>
          <w:color w:val="0A0B0D"/>
          <w:shd w:val="clear" w:color="auto" w:fill="FFFFFF"/>
        </w:rPr>
        <w:t xml:space="preserve">We may use your </w:t>
      </w:r>
      <w:r w:rsidR="00A906C8">
        <w:rPr>
          <w:color w:val="0A0B0D"/>
          <w:shd w:val="clear" w:color="auto" w:fill="FFFFFF"/>
          <w:lang w:val="en-US"/>
        </w:rPr>
        <w:t>P</w:t>
      </w:r>
      <w:r w:rsidRPr="00FC4958">
        <w:rPr>
          <w:color w:val="0A0B0D"/>
          <w:shd w:val="clear" w:color="auto" w:fill="FFFFFF"/>
        </w:rPr>
        <w:t xml:space="preserve">ersonal </w:t>
      </w:r>
      <w:r w:rsidR="00A906C8">
        <w:rPr>
          <w:color w:val="0A0B0D"/>
          <w:shd w:val="clear" w:color="auto" w:fill="FFFFFF"/>
          <w:lang w:val="en-US"/>
        </w:rPr>
        <w:t>Data</w:t>
      </w:r>
      <w:r w:rsidRPr="00FC4958">
        <w:rPr>
          <w:color w:val="0A0B0D"/>
          <w:shd w:val="clear" w:color="auto" w:fill="FFFFFF"/>
        </w:rPr>
        <w:t xml:space="preserve"> for the following purposes</w:t>
      </w:r>
      <w:r>
        <w:rPr>
          <w:color w:val="0A0B0D"/>
          <w:shd w:val="clear" w:color="auto" w:fill="FFFFFF"/>
          <w:lang w:val="en-US"/>
        </w:rPr>
        <w:t>:</w:t>
      </w:r>
    </w:p>
    <w:p w14:paraId="49DF7EE8" w14:textId="77777777" w:rsidR="00FC4958" w:rsidRPr="00FC4958" w:rsidRDefault="00FC495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</w:pPr>
      <w:r w:rsidRPr="00FC4958">
        <w:rPr>
          <w:color w:val="000000" w:themeColor="text1"/>
          <w:spacing w:val="-2"/>
        </w:rPr>
        <w:t>Providing custodial services and processing your requests.</w:t>
      </w:r>
    </w:p>
    <w:p w14:paraId="0BD9FB8F" w14:textId="77777777" w:rsidR="00FC4958" w:rsidRPr="00FC4958" w:rsidRDefault="00FC495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</w:pPr>
      <w:r w:rsidRPr="00FC4958">
        <w:rPr>
          <w:color w:val="000000" w:themeColor="text1"/>
          <w:spacing w:val="-2"/>
        </w:rPr>
        <w:t>Ensuring the security of your cryptocurrency portfolio and preventing fraud.</w:t>
      </w:r>
    </w:p>
    <w:p w14:paraId="2DE809F4" w14:textId="77777777" w:rsidR="00FC4958" w:rsidRPr="00FC4958" w:rsidRDefault="00FC495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</w:pPr>
      <w:r w:rsidRPr="00FC4958">
        <w:rPr>
          <w:color w:val="000000" w:themeColor="text1"/>
          <w:spacing w:val="-2"/>
        </w:rPr>
        <w:t xml:space="preserve">Compliance with legal obligations and adherence to applicable laws and regulations. </w:t>
      </w:r>
    </w:p>
    <w:p w14:paraId="503DBE95" w14:textId="39D29122" w:rsidR="00FC4958" w:rsidRPr="00A906C8" w:rsidRDefault="00FC495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  <w:rPr>
          <w:color w:val="000000" w:themeColor="text1"/>
        </w:rPr>
      </w:pPr>
      <w:r w:rsidRPr="00FC4958">
        <w:rPr>
          <w:color w:val="000000" w:themeColor="text1"/>
          <w:spacing w:val="-2"/>
        </w:rPr>
        <w:lastRenderedPageBreak/>
        <w:t xml:space="preserve">Improving and developing our services, including data analysis and the development of new </w:t>
      </w:r>
      <w:r w:rsidRPr="00A906C8">
        <w:rPr>
          <w:color w:val="000000" w:themeColor="text1"/>
          <w:spacing w:val="-2"/>
        </w:rPr>
        <w:t>features.</w:t>
      </w:r>
    </w:p>
    <w:p w14:paraId="5087C9C0" w14:textId="6F6609AB" w:rsidR="00FC4958" w:rsidRPr="00A906C8" w:rsidRDefault="00FC4958" w:rsidP="00A906C8">
      <w:pPr>
        <w:pStyle w:val="Heading4"/>
        <w:numPr>
          <w:ilvl w:val="0"/>
          <w:numId w:val="2"/>
        </w:numPr>
        <w:jc w:val="both"/>
        <w:rPr>
          <w:rStyle w:val="Strong"/>
          <w:b/>
          <w:bCs/>
          <w:color w:val="000000" w:themeColor="text1"/>
          <w:spacing w:val="-2"/>
        </w:rPr>
      </w:pPr>
      <w:r w:rsidRPr="00A906C8">
        <w:rPr>
          <w:rStyle w:val="Strong"/>
          <w:b/>
          <w:bCs/>
          <w:color w:val="000000" w:themeColor="text1"/>
          <w:spacing w:val="-2"/>
        </w:rPr>
        <w:t>HOW WE SHARE PERSONAL DATA </w:t>
      </w:r>
    </w:p>
    <w:p w14:paraId="6D209115" w14:textId="6ABB6E1C" w:rsidR="00A906C8" w:rsidRPr="00F60827" w:rsidRDefault="00A906C8" w:rsidP="00A906C8">
      <w:p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>
        <w:rPr>
          <w:color w:val="000000" w:themeColor="text1"/>
          <w:spacing w:val="-2"/>
          <w:lang w:val="en-US"/>
        </w:rPr>
        <w:t>We</w:t>
      </w:r>
      <w:r w:rsidRPr="00A906C8">
        <w:rPr>
          <w:color w:val="000000" w:themeColor="text1"/>
          <w:spacing w:val="-2"/>
        </w:rPr>
        <w:t xml:space="preserve"> may share the Personal Data we have about you as described below.  </w:t>
      </w:r>
    </w:p>
    <w:p w14:paraId="78B31106" w14:textId="77777777" w:rsidR="00A906C8" w:rsidRDefault="00A906C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A906C8">
        <w:rPr>
          <w:color w:val="000000" w:themeColor="text1"/>
          <w:spacing w:val="-2"/>
        </w:rPr>
        <w:t xml:space="preserve">To partners and affiliated companies with whom we collaborate to provide services and fulfill obligations to you. </w:t>
      </w:r>
    </w:p>
    <w:p w14:paraId="45F5BA49" w14:textId="77777777" w:rsidR="00A906C8" w:rsidRDefault="00A906C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A906C8">
        <w:rPr>
          <w:color w:val="000000" w:themeColor="text1"/>
          <w:spacing w:val="-2"/>
        </w:rPr>
        <w:t xml:space="preserve">When complying with legal requirements and for the protection of our rights or safety. </w:t>
      </w:r>
    </w:p>
    <w:p w14:paraId="3FF3E6AC" w14:textId="2AB39206" w:rsidR="00A906C8" w:rsidRPr="00A906C8" w:rsidRDefault="00A906C8" w:rsidP="00A906C8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A906C8">
        <w:rPr>
          <w:color w:val="000000" w:themeColor="text1"/>
          <w:spacing w:val="-2"/>
        </w:rPr>
        <w:t>With your consent or at your request, such as when providing information about your portfolio to third parties.</w:t>
      </w:r>
    </w:p>
    <w:p w14:paraId="3D9C1AB3" w14:textId="77777777" w:rsidR="00A906C8" w:rsidRPr="00F60827" w:rsidRDefault="00A906C8" w:rsidP="00A906C8">
      <w:pPr>
        <w:pStyle w:val="ListParagraph"/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</w:p>
    <w:p w14:paraId="21991E83" w14:textId="0F795AB9" w:rsidR="00A906C8" w:rsidRPr="00A906C8" w:rsidRDefault="00A906C8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 w:rsidRPr="00A906C8">
        <w:rPr>
          <w:b/>
          <w:bCs/>
          <w:color w:val="000000" w:themeColor="text1"/>
          <w:spacing w:val="-2"/>
        </w:rPr>
        <w:t>HOW WE PROTECT PERSONAL DATA</w:t>
      </w:r>
    </w:p>
    <w:p w14:paraId="73C24D0F" w14:textId="5870725F" w:rsidR="00A906C8" w:rsidRPr="00F60827" w:rsidRDefault="00A906C8" w:rsidP="00A906C8">
      <w:pPr>
        <w:jc w:val="both"/>
        <w:rPr>
          <w:color w:val="000000" w:themeColor="text1"/>
          <w:spacing w:val="-2"/>
        </w:rPr>
      </w:pPr>
      <w:r w:rsidRPr="00A906C8">
        <w:rPr>
          <w:color w:val="000000" w:themeColor="text1"/>
          <w:spacing w:val="-2"/>
        </w:rPr>
        <w:t xml:space="preserve">We take security measures to protect your </w:t>
      </w:r>
      <w:r>
        <w:rPr>
          <w:color w:val="000000" w:themeColor="text1"/>
          <w:spacing w:val="-2"/>
          <w:lang w:val="en-US"/>
        </w:rPr>
        <w:t>P</w:t>
      </w:r>
      <w:r w:rsidRPr="00A906C8">
        <w:rPr>
          <w:color w:val="000000" w:themeColor="text1"/>
          <w:spacing w:val="-2"/>
        </w:rPr>
        <w:t xml:space="preserve">ersonal </w:t>
      </w:r>
      <w:r>
        <w:rPr>
          <w:color w:val="000000" w:themeColor="text1"/>
          <w:spacing w:val="-2"/>
          <w:lang w:val="en-US"/>
        </w:rPr>
        <w:t>D</w:t>
      </w:r>
      <w:r w:rsidRPr="00A906C8">
        <w:rPr>
          <w:color w:val="000000" w:themeColor="text1"/>
          <w:spacing w:val="-2"/>
        </w:rPr>
        <w:t>ata from unauthorized access, use, and disclosure. We employ appropriate technical and organizational measures to ensure data security.</w:t>
      </w:r>
    </w:p>
    <w:p w14:paraId="6CD5BAE2" w14:textId="63F712F3" w:rsidR="00A906C8" w:rsidRPr="00F60827" w:rsidRDefault="00051243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  <w:lang w:val="en-US"/>
        </w:rPr>
        <w:t>DATA RETENTION PERIOD</w:t>
      </w:r>
      <w:r w:rsidR="00A906C8" w:rsidRPr="00F60827">
        <w:rPr>
          <w:b/>
          <w:bCs/>
          <w:color w:val="000000" w:themeColor="text1"/>
          <w:spacing w:val="-2"/>
        </w:rPr>
        <w:t xml:space="preserve"> </w:t>
      </w:r>
    </w:p>
    <w:p w14:paraId="6692DAD4" w14:textId="4B33D5E2" w:rsidR="00051243" w:rsidRPr="00F60827" w:rsidRDefault="00051243" w:rsidP="00051243">
      <w:p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051243">
        <w:rPr>
          <w:color w:val="000000" w:themeColor="text1"/>
          <w:spacing w:val="-2"/>
        </w:rPr>
        <w:t>We retain your personal data only for the necessary period as determined by the applicable laws and for the purposes described in this Privacy Policy.</w:t>
      </w:r>
    </w:p>
    <w:p w14:paraId="736DDB14" w14:textId="5A532500" w:rsidR="00A906C8" w:rsidRPr="00F60827" w:rsidRDefault="00A906C8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 w:rsidRPr="00F60827">
        <w:rPr>
          <w:b/>
          <w:bCs/>
          <w:color w:val="000000" w:themeColor="text1"/>
          <w:spacing w:val="-2"/>
        </w:rPr>
        <w:t>COOKIE</w:t>
      </w:r>
      <w:r w:rsidR="007E212A">
        <w:rPr>
          <w:b/>
          <w:bCs/>
          <w:color w:val="000000" w:themeColor="text1"/>
          <w:spacing w:val="-2"/>
          <w:lang w:val="en-US"/>
        </w:rPr>
        <w:t>S</w:t>
      </w:r>
      <w:r w:rsidR="007E212A" w:rsidRPr="007E212A">
        <w:rPr>
          <w:b/>
          <w:bCs/>
          <w:color w:val="000000" w:themeColor="text1"/>
          <w:spacing w:val="-2"/>
          <w:lang w:val="en-US"/>
        </w:rPr>
        <w:t xml:space="preserve"> </w:t>
      </w:r>
      <w:r w:rsidR="007E212A">
        <w:rPr>
          <w:b/>
          <w:bCs/>
          <w:color w:val="000000" w:themeColor="text1"/>
          <w:spacing w:val="-2"/>
          <w:lang w:val="en-US"/>
        </w:rPr>
        <w:t>AND</w:t>
      </w:r>
      <w:r w:rsidR="007E212A" w:rsidRPr="007E212A">
        <w:rPr>
          <w:b/>
          <w:bCs/>
          <w:color w:val="000000" w:themeColor="text1"/>
          <w:spacing w:val="-2"/>
          <w:lang w:val="en-US"/>
        </w:rPr>
        <w:t xml:space="preserve"> </w:t>
      </w:r>
      <w:r w:rsidR="007E212A">
        <w:rPr>
          <w:b/>
          <w:bCs/>
          <w:color w:val="000000" w:themeColor="text1"/>
          <w:spacing w:val="-2"/>
          <w:lang w:val="en-US"/>
        </w:rPr>
        <w:t>OTHER</w:t>
      </w:r>
      <w:r w:rsidR="007E212A" w:rsidRPr="007E212A">
        <w:rPr>
          <w:b/>
          <w:bCs/>
          <w:color w:val="000000" w:themeColor="text1"/>
          <w:spacing w:val="-2"/>
          <w:lang w:val="en-US"/>
        </w:rPr>
        <w:t xml:space="preserve"> </w:t>
      </w:r>
      <w:r w:rsidR="007E212A">
        <w:rPr>
          <w:b/>
          <w:bCs/>
          <w:color w:val="000000" w:themeColor="text1"/>
          <w:spacing w:val="-2"/>
          <w:lang w:val="en-US"/>
        </w:rPr>
        <w:t>TRACKING</w:t>
      </w:r>
      <w:r w:rsidR="007E212A" w:rsidRPr="007E212A">
        <w:rPr>
          <w:b/>
          <w:bCs/>
          <w:color w:val="000000" w:themeColor="text1"/>
          <w:spacing w:val="-2"/>
          <w:lang w:val="en-US"/>
        </w:rPr>
        <w:t xml:space="preserve"> </w:t>
      </w:r>
      <w:r w:rsidRPr="00F60827">
        <w:rPr>
          <w:b/>
          <w:bCs/>
          <w:color w:val="000000" w:themeColor="text1"/>
          <w:spacing w:val="-2"/>
        </w:rPr>
        <w:t xml:space="preserve"> </w:t>
      </w:r>
      <w:r w:rsidR="007E212A">
        <w:rPr>
          <w:b/>
          <w:bCs/>
          <w:color w:val="000000" w:themeColor="text1"/>
          <w:spacing w:val="-2"/>
          <w:lang w:val="en-US"/>
        </w:rPr>
        <w:t xml:space="preserve">TECHNOLOGIES </w:t>
      </w:r>
    </w:p>
    <w:p w14:paraId="4CC19509" w14:textId="77777777" w:rsidR="00377B8C" w:rsidRPr="006C1594" w:rsidRDefault="00377B8C" w:rsidP="006C1594">
      <w:pPr>
        <w:jc w:val="both"/>
        <w:rPr>
          <w:color w:val="000000" w:themeColor="text1"/>
        </w:rPr>
      </w:pPr>
      <w:r w:rsidRPr="006C1594">
        <w:rPr>
          <w:rStyle w:val="Strong"/>
          <w:color w:val="000000" w:themeColor="text1"/>
        </w:rPr>
        <w:t>What Are Cookies?</w:t>
      </w:r>
      <w:r w:rsidRPr="006C1594">
        <w:rPr>
          <w:rStyle w:val="apple-converted-space"/>
          <w:b/>
          <w:bCs/>
          <w:color w:val="000000" w:themeColor="text1"/>
        </w:rPr>
        <w:t> </w:t>
      </w:r>
      <w:r w:rsidRPr="006C1594">
        <w:rPr>
          <w:color w:val="000000" w:themeColor="text1"/>
        </w:rPr>
        <w:t>Cookies are small text files that are stored through the browser on your computer or mobile device. Cookies serve a variety of functions; they help you navigate between website pages efficiently and may improve the user experience on a website. Cookies vary in duration (they can be “persistent” or “session-based”), and by whom they are served (“first party” cookies are directly from us; “third party” cookies are from other parties on our behalf). They are only one of several types of technologies used to track online behavior.</w:t>
      </w:r>
    </w:p>
    <w:p w14:paraId="5B59B561" w14:textId="77777777" w:rsidR="00F31347" w:rsidRDefault="00F31347" w:rsidP="00A906C8">
      <w:pPr>
        <w:jc w:val="both"/>
        <w:rPr>
          <w:color w:val="000000" w:themeColor="text1"/>
          <w:spacing w:val="-2"/>
        </w:rPr>
      </w:pPr>
    </w:p>
    <w:p w14:paraId="19DBD28F" w14:textId="347E8F82" w:rsidR="00F31347" w:rsidRDefault="00F31347" w:rsidP="00A906C8">
      <w:pPr>
        <w:jc w:val="both"/>
        <w:rPr>
          <w:color w:val="000000" w:themeColor="text1"/>
          <w:spacing w:val="-2"/>
        </w:rPr>
      </w:pPr>
      <w:r w:rsidRPr="00F31347">
        <w:rPr>
          <w:color w:val="000000" w:themeColor="text1"/>
          <w:spacing w:val="-2"/>
        </w:rPr>
        <w:t xml:space="preserve">Why We Use Cookies and Other Tracking Technologies. At </w:t>
      </w:r>
      <w:r w:rsidR="005C5C2D" w:rsidRPr="00274C8E">
        <w:t>Neo Custody Limited</w:t>
      </w:r>
      <w:r w:rsidRPr="00F31347">
        <w:rPr>
          <w:color w:val="000000" w:themeColor="text1"/>
          <w:spacing w:val="-2"/>
        </w:rPr>
        <w:t>, we use cookies to:</w:t>
      </w:r>
    </w:p>
    <w:p w14:paraId="33A1DAB9" w14:textId="77777777" w:rsidR="00D91874" w:rsidRPr="00F60827" w:rsidRDefault="00D91874" w:rsidP="00A906C8">
      <w:pPr>
        <w:jc w:val="both"/>
        <w:rPr>
          <w:color w:val="000000" w:themeColor="text1"/>
          <w:spacing w:val="-2"/>
        </w:rPr>
      </w:pPr>
    </w:p>
    <w:p w14:paraId="2A42AF58" w14:textId="25E20600" w:rsidR="00A906C8" w:rsidRPr="00F60827" w:rsidRDefault="00D91874" w:rsidP="00A906C8">
      <w:pPr>
        <w:pStyle w:val="ListParagraph"/>
        <w:numPr>
          <w:ilvl w:val="0"/>
          <w:numId w:val="10"/>
        </w:numPr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  <w:lang w:val="en-US"/>
        </w:rPr>
        <w:t>A</w:t>
      </w:r>
      <w:r w:rsidRPr="00D91874">
        <w:rPr>
          <w:color w:val="000000" w:themeColor="text1"/>
          <w:spacing w:val="-2"/>
        </w:rPr>
        <w:t>dminister our services</w:t>
      </w:r>
      <w:r>
        <w:rPr>
          <w:color w:val="000000" w:themeColor="text1"/>
          <w:spacing w:val="-2"/>
          <w:lang w:val="en-US"/>
        </w:rPr>
        <w:t>.</w:t>
      </w:r>
    </w:p>
    <w:p w14:paraId="5B4D7B2A" w14:textId="77777777" w:rsidR="00A906C8" w:rsidRPr="00F60827" w:rsidRDefault="00A906C8" w:rsidP="00A906C8">
      <w:pPr>
        <w:jc w:val="both"/>
        <w:rPr>
          <w:color w:val="000000" w:themeColor="text1"/>
          <w:spacing w:val="-2"/>
        </w:rPr>
      </w:pPr>
    </w:p>
    <w:p w14:paraId="467ADCF0" w14:textId="01298EEA" w:rsidR="00A906C8" w:rsidRPr="00D91874" w:rsidRDefault="00D91874" w:rsidP="00D91874">
      <w:pPr>
        <w:pStyle w:val="ListParagraph"/>
        <w:numPr>
          <w:ilvl w:val="0"/>
          <w:numId w:val="10"/>
        </w:numPr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Analyze services usage and trends</w:t>
      </w:r>
    </w:p>
    <w:p w14:paraId="727AC57E" w14:textId="77777777" w:rsidR="00A906C8" w:rsidRPr="00F60827" w:rsidRDefault="00A906C8" w:rsidP="00A906C8">
      <w:pPr>
        <w:jc w:val="both"/>
        <w:rPr>
          <w:color w:val="000000" w:themeColor="text1"/>
          <w:spacing w:val="-2"/>
        </w:rPr>
      </w:pPr>
    </w:p>
    <w:p w14:paraId="04B088E3" w14:textId="5DB98981" w:rsidR="00D91874" w:rsidRPr="00D91874" w:rsidRDefault="00D91874" w:rsidP="00D91874">
      <w:pPr>
        <w:pStyle w:val="ListParagraph"/>
        <w:numPr>
          <w:ilvl w:val="0"/>
          <w:numId w:val="10"/>
        </w:numPr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Track your browsing history</w:t>
      </w:r>
      <w:r>
        <w:rPr>
          <w:color w:val="000000" w:themeColor="text1"/>
          <w:spacing w:val="-2"/>
          <w:lang w:val="en-US"/>
        </w:rPr>
        <w:t>.</w:t>
      </w:r>
    </w:p>
    <w:p w14:paraId="2E0EE017" w14:textId="77777777" w:rsidR="00A906C8" w:rsidRPr="00D91874" w:rsidRDefault="00A906C8" w:rsidP="00D91874">
      <w:pPr>
        <w:jc w:val="both"/>
        <w:rPr>
          <w:color w:val="000000" w:themeColor="text1"/>
          <w:spacing w:val="-2"/>
        </w:rPr>
      </w:pPr>
    </w:p>
    <w:p w14:paraId="203ECCDF" w14:textId="50A293A0" w:rsidR="00A906C8" w:rsidRPr="00D91874" w:rsidRDefault="00D91874" w:rsidP="00D91874">
      <w:pPr>
        <w:pStyle w:val="ListParagraph"/>
        <w:numPr>
          <w:ilvl w:val="0"/>
          <w:numId w:val="10"/>
        </w:numPr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Improve the services functionality</w:t>
      </w:r>
      <w:r>
        <w:rPr>
          <w:color w:val="000000" w:themeColor="text1"/>
          <w:spacing w:val="-2"/>
          <w:lang w:val="en-US"/>
        </w:rPr>
        <w:t>.</w:t>
      </w:r>
    </w:p>
    <w:p w14:paraId="08063AE5" w14:textId="77777777" w:rsidR="00D91874" w:rsidRPr="00D91874" w:rsidRDefault="00D91874" w:rsidP="00D91874">
      <w:pPr>
        <w:rPr>
          <w:color w:val="000000" w:themeColor="text1"/>
          <w:spacing w:val="-2"/>
        </w:rPr>
      </w:pPr>
    </w:p>
    <w:p w14:paraId="50364AE8" w14:textId="399AE42A" w:rsidR="00D91874" w:rsidRPr="00F60827" w:rsidRDefault="00D91874" w:rsidP="00A906C8">
      <w:pPr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  <w:lang w:val="en-US"/>
        </w:rPr>
        <w:t>T</w:t>
      </w:r>
      <w:r w:rsidRPr="00D91874">
        <w:rPr>
          <w:color w:val="000000" w:themeColor="text1"/>
          <w:spacing w:val="-2"/>
        </w:rPr>
        <w:t>ypes of Cookies</w:t>
      </w:r>
      <w:r w:rsidR="00533F3C">
        <w:rPr>
          <w:color w:val="000000" w:themeColor="text1"/>
          <w:spacing w:val="-2"/>
          <w:lang w:val="en-US"/>
        </w:rPr>
        <w:t xml:space="preserve"> we use</w:t>
      </w:r>
      <w:r w:rsidRPr="00D91874">
        <w:rPr>
          <w:color w:val="000000" w:themeColor="text1"/>
          <w:spacing w:val="-2"/>
        </w:rPr>
        <w:t>. On our website, we use the following types of cookies:</w:t>
      </w:r>
    </w:p>
    <w:p w14:paraId="3A1E26F5" w14:textId="77777777" w:rsidR="00A906C8" w:rsidRPr="00F60827" w:rsidRDefault="00A906C8" w:rsidP="00A906C8">
      <w:pPr>
        <w:jc w:val="both"/>
        <w:rPr>
          <w:color w:val="000000" w:themeColor="text1"/>
          <w:spacing w:val="-2"/>
        </w:rPr>
      </w:pPr>
    </w:p>
    <w:p w14:paraId="088A5059" w14:textId="77777777" w:rsidR="00533F3C" w:rsidRDefault="00D91874" w:rsidP="00533F3C">
      <w:pPr>
        <w:numPr>
          <w:ilvl w:val="0"/>
          <w:numId w:val="11"/>
        </w:numPr>
        <w:spacing w:before="100" w:beforeAutospacing="1" w:after="100" w:afterAutospacing="1"/>
        <w:contextualSpacing/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Functional Cookies</w:t>
      </w:r>
      <w:r w:rsidR="00533F3C">
        <w:rPr>
          <w:color w:val="000000" w:themeColor="text1"/>
          <w:spacing w:val="-2"/>
          <w:lang w:val="en-US"/>
        </w:rPr>
        <w:t>.</w:t>
      </w:r>
    </w:p>
    <w:p w14:paraId="307FF1A2" w14:textId="1B056D1F" w:rsidR="00D91874" w:rsidRDefault="00D91874" w:rsidP="00533F3C">
      <w:pPr>
        <w:spacing w:before="100" w:beforeAutospacing="1" w:after="100" w:afterAutospacing="1"/>
        <w:ind w:left="720"/>
        <w:contextualSpacing/>
        <w:rPr>
          <w:color w:val="000000" w:themeColor="text1"/>
          <w:spacing w:val="-2"/>
        </w:rPr>
      </w:pPr>
      <w:r w:rsidRPr="00533F3C">
        <w:rPr>
          <w:color w:val="000000" w:themeColor="text1"/>
          <w:spacing w:val="-2"/>
        </w:rPr>
        <w:lastRenderedPageBreak/>
        <w:t>We use cookies that are necessary for our services to run, including optimizing or powering features on the services and helping us identify irregular or</w:t>
      </w:r>
      <w:r w:rsidRPr="00533F3C">
        <w:rPr>
          <w:color w:val="000000" w:themeColor="text1"/>
          <w:spacing w:val="-2"/>
          <w:lang w:val="en-US"/>
        </w:rPr>
        <w:t xml:space="preserve"> </w:t>
      </w:r>
      <w:r w:rsidRPr="00533F3C">
        <w:rPr>
          <w:color w:val="000000" w:themeColor="text1"/>
          <w:spacing w:val="-2"/>
        </w:rPr>
        <w:t>fraudulent behavior on the services. </w:t>
      </w:r>
    </w:p>
    <w:p w14:paraId="3A37F4A9" w14:textId="77777777" w:rsidR="00533F3C" w:rsidRPr="00533F3C" w:rsidRDefault="00533F3C" w:rsidP="00533F3C">
      <w:pPr>
        <w:spacing w:before="100" w:beforeAutospacing="1" w:after="100" w:afterAutospacing="1"/>
        <w:ind w:left="720"/>
        <w:contextualSpacing/>
        <w:rPr>
          <w:color w:val="000000" w:themeColor="text1"/>
          <w:spacing w:val="-2"/>
        </w:rPr>
      </w:pPr>
    </w:p>
    <w:p w14:paraId="3691C28E" w14:textId="77777777" w:rsidR="00533F3C" w:rsidRPr="00533F3C" w:rsidRDefault="00D91874" w:rsidP="00D91874">
      <w:pPr>
        <w:numPr>
          <w:ilvl w:val="0"/>
          <w:numId w:val="11"/>
        </w:numPr>
        <w:rPr>
          <w:color w:val="333333"/>
          <w:sz w:val="23"/>
          <w:szCs w:val="23"/>
        </w:rPr>
      </w:pPr>
      <w:r w:rsidRPr="00D91874">
        <w:rPr>
          <w:color w:val="000000" w:themeColor="text1"/>
          <w:spacing w:val="-2"/>
        </w:rPr>
        <w:t>Performance and Analytics Cookies</w:t>
      </w:r>
      <w:r w:rsidR="00533F3C">
        <w:rPr>
          <w:color w:val="000000" w:themeColor="text1"/>
          <w:spacing w:val="-2"/>
          <w:lang w:val="en-US"/>
        </w:rPr>
        <w:t>.</w:t>
      </w:r>
    </w:p>
    <w:p w14:paraId="4A1BCDF3" w14:textId="7D9775DE" w:rsidR="00D91874" w:rsidRPr="00D91874" w:rsidRDefault="00D91874" w:rsidP="00533F3C">
      <w:pPr>
        <w:ind w:left="720"/>
        <w:rPr>
          <w:color w:val="333333"/>
          <w:sz w:val="23"/>
          <w:szCs w:val="23"/>
        </w:rPr>
      </w:pPr>
      <w:r w:rsidRPr="00D91874">
        <w:rPr>
          <w:color w:val="000000" w:themeColor="text1"/>
          <w:spacing w:val="-2"/>
        </w:rPr>
        <w:t>We use performance and analytics cookies to understand how visitors engage with our website. These cookies help us:</w:t>
      </w:r>
    </w:p>
    <w:p w14:paraId="26CC79B2" w14:textId="32F70501" w:rsidR="00D91874" w:rsidRPr="00D91874" w:rsidRDefault="00D91874" w:rsidP="00D9187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understand how visitors arrive at our website</w:t>
      </w:r>
      <w:r w:rsidR="00533F3C">
        <w:rPr>
          <w:color w:val="000000" w:themeColor="text1"/>
          <w:spacing w:val="-2"/>
          <w:lang w:val="en-US"/>
        </w:rPr>
        <w:t>;</w:t>
      </w:r>
    </w:p>
    <w:p w14:paraId="00F69ABF" w14:textId="7AE48463" w:rsidR="00D91874" w:rsidRPr="00D91874" w:rsidRDefault="00D91874" w:rsidP="00D9187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monitor website usage and performance</w:t>
      </w:r>
      <w:r w:rsidR="00533F3C">
        <w:rPr>
          <w:color w:val="000000" w:themeColor="text1"/>
          <w:spacing w:val="-2"/>
          <w:lang w:val="en-US"/>
        </w:rPr>
        <w:t>;</w:t>
      </w:r>
    </w:p>
    <w:p w14:paraId="671613ED" w14:textId="4585C193" w:rsidR="00D91874" w:rsidRDefault="00D91874" w:rsidP="00D9187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remember you when you return to the website</w:t>
      </w:r>
      <w:r w:rsidR="00533F3C">
        <w:rPr>
          <w:color w:val="000000" w:themeColor="text1"/>
          <w:spacing w:val="-2"/>
          <w:lang w:val="en-US"/>
        </w:rPr>
        <w:t>;</w:t>
      </w:r>
    </w:p>
    <w:p w14:paraId="6B2E0FBF" w14:textId="2FE6742D" w:rsidR="00541500" w:rsidRDefault="00D91874" w:rsidP="00D9187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color w:val="000000" w:themeColor="text1"/>
          <w:spacing w:val="-2"/>
        </w:rPr>
      </w:pPr>
      <w:r w:rsidRPr="00D91874">
        <w:rPr>
          <w:color w:val="000000" w:themeColor="text1"/>
          <w:spacing w:val="-2"/>
        </w:rPr>
        <w:t>improve our website content.</w:t>
      </w:r>
    </w:p>
    <w:p w14:paraId="3703B4B2" w14:textId="77777777" w:rsidR="00D91874" w:rsidRPr="00D91874" w:rsidRDefault="00D91874" w:rsidP="00D91874">
      <w:pPr>
        <w:pStyle w:val="ListParagraph"/>
        <w:spacing w:before="100" w:beforeAutospacing="1" w:after="100" w:afterAutospacing="1"/>
        <w:ind w:left="1440"/>
        <w:rPr>
          <w:color w:val="000000" w:themeColor="text1"/>
          <w:spacing w:val="-2"/>
        </w:rPr>
      </w:pPr>
    </w:p>
    <w:p w14:paraId="59780060" w14:textId="35CF10D8" w:rsidR="00A906C8" w:rsidRPr="00F60827" w:rsidRDefault="006B0DC4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  <w:lang w:val="en-US"/>
        </w:rPr>
        <w:t>YOUR RIGHTS</w:t>
      </w:r>
      <w:r w:rsidR="00A906C8" w:rsidRPr="00F60827">
        <w:rPr>
          <w:b/>
          <w:bCs/>
          <w:color w:val="000000" w:themeColor="text1"/>
          <w:spacing w:val="-2"/>
        </w:rPr>
        <w:t xml:space="preserve"> </w:t>
      </w:r>
    </w:p>
    <w:p w14:paraId="6BB34E65" w14:textId="1F6864DB" w:rsidR="00A906C8" w:rsidRPr="00F60827" w:rsidRDefault="006B0DC4" w:rsidP="00A906C8">
      <w:p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6B0DC4">
        <w:rPr>
          <w:color w:val="000000" w:themeColor="text1"/>
          <w:spacing w:val="-2"/>
        </w:rPr>
        <w:t>You have certain rights regarding your personal data, including the right to access, correct, and delete information. You can also withdraw your consent for data processing or limit its use.</w:t>
      </w:r>
    </w:p>
    <w:p w14:paraId="58D36BA1" w14:textId="4E824868" w:rsidR="00A906C8" w:rsidRPr="00F60827" w:rsidRDefault="006B0DC4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  <w:lang w:val="en-US"/>
        </w:rPr>
        <w:t>LINKS TO THIRD - PARTY WEBSITES</w:t>
      </w:r>
      <w:r w:rsidR="00A906C8" w:rsidRPr="00F60827">
        <w:rPr>
          <w:b/>
          <w:bCs/>
          <w:color w:val="000000" w:themeColor="text1"/>
          <w:spacing w:val="-2"/>
        </w:rPr>
        <w:t xml:space="preserve"> </w:t>
      </w:r>
    </w:p>
    <w:p w14:paraId="41D4F1E7" w14:textId="69620067" w:rsidR="00A906C8" w:rsidRPr="00F60827" w:rsidRDefault="006B0DC4" w:rsidP="00A906C8">
      <w:pPr>
        <w:spacing w:before="100" w:beforeAutospacing="1" w:after="100" w:afterAutospacing="1"/>
        <w:jc w:val="both"/>
        <w:outlineLvl w:val="3"/>
        <w:rPr>
          <w:color w:val="000000" w:themeColor="text1"/>
          <w:spacing w:val="-2"/>
        </w:rPr>
      </w:pPr>
      <w:r w:rsidRPr="006B0DC4">
        <w:rPr>
          <w:color w:val="000000" w:themeColor="text1"/>
          <w:spacing w:val="-2"/>
        </w:rPr>
        <w:t xml:space="preserve">Our website or service may contain links to third-party websites that are not covered by this Privacy Policy. We recommend reviewing the privacy policies of these third-party websites before providing them with your </w:t>
      </w:r>
      <w:r>
        <w:rPr>
          <w:color w:val="000000" w:themeColor="text1"/>
          <w:spacing w:val="-2"/>
          <w:lang w:val="en-US"/>
        </w:rPr>
        <w:t>P</w:t>
      </w:r>
      <w:r w:rsidRPr="006B0DC4">
        <w:rPr>
          <w:color w:val="000000" w:themeColor="text1"/>
          <w:spacing w:val="-2"/>
        </w:rPr>
        <w:t xml:space="preserve">ersonal </w:t>
      </w:r>
      <w:r>
        <w:rPr>
          <w:color w:val="000000" w:themeColor="text1"/>
          <w:spacing w:val="-2"/>
          <w:lang w:val="en-US"/>
        </w:rPr>
        <w:t>D</w:t>
      </w:r>
      <w:r w:rsidRPr="006B0DC4">
        <w:rPr>
          <w:color w:val="000000" w:themeColor="text1"/>
          <w:spacing w:val="-2"/>
        </w:rPr>
        <w:t>ata.</w:t>
      </w:r>
    </w:p>
    <w:p w14:paraId="215112C5" w14:textId="0DD5D17E" w:rsidR="00A906C8" w:rsidRPr="00F60827" w:rsidRDefault="00D138D5" w:rsidP="00A906C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  <w:lang w:val="en-US"/>
        </w:rPr>
        <w:t>CHANGES TO PRIVACY POLICY</w:t>
      </w:r>
      <w:r w:rsidR="00A906C8" w:rsidRPr="00F60827">
        <w:rPr>
          <w:b/>
          <w:bCs/>
          <w:color w:val="000000" w:themeColor="text1"/>
          <w:spacing w:val="-2"/>
        </w:rPr>
        <w:t xml:space="preserve"> </w:t>
      </w:r>
    </w:p>
    <w:p w14:paraId="399BB34F" w14:textId="77777777" w:rsidR="00D138D5" w:rsidRDefault="00BA5020" w:rsidP="00BA5020">
      <w:pPr>
        <w:rPr>
          <w:color w:val="000000" w:themeColor="text1"/>
          <w:spacing w:val="-2"/>
        </w:rPr>
      </w:pPr>
      <w:r w:rsidRPr="00BA5020">
        <w:rPr>
          <w:color w:val="000000" w:themeColor="text1"/>
          <w:spacing w:val="-2"/>
        </w:rPr>
        <w:t xml:space="preserve">We reserve the right to make changes to this Privacy Policy. If significant changes are made, we will notify you by posting an updated version on our website. </w:t>
      </w:r>
    </w:p>
    <w:p w14:paraId="5544987A" w14:textId="77777777" w:rsidR="00D138D5" w:rsidRDefault="00D138D5" w:rsidP="00BA5020">
      <w:pPr>
        <w:rPr>
          <w:color w:val="000000" w:themeColor="text1"/>
          <w:spacing w:val="-2"/>
        </w:rPr>
      </w:pPr>
    </w:p>
    <w:p w14:paraId="0A7BBB11" w14:textId="44452405" w:rsidR="0058138E" w:rsidRPr="00CF5CBA" w:rsidRDefault="00BA5020" w:rsidP="00D138D5">
      <w:pPr>
        <w:rPr>
          <w:color w:val="000000" w:themeColor="text1"/>
          <w:spacing w:val="-2"/>
        </w:rPr>
      </w:pPr>
      <w:r w:rsidRPr="00BA5020">
        <w:rPr>
          <w:color w:val="000000" w:themeColor="text1"/>
          <w:spacing w:val="-2"/>
        </w:rPr>
        <w:t>If you have any questions or need additional information about our Privacy Policy, please contact us.</w:t>
      </w:r>
    </w:p>
    <w:p w14:paraId="5CCF7FE2" w14:textId="77777777" w:rsidR="007C7F20" w:rsidRPr="00A906C8" w:rsidRDefault="007C7F20" w:rsidP="00A906C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val="en-US"/>
        </w:rPr>
      </w:pPr>
    </w:p>
    <w:sectPr w:rsidR="007C7F20" w:rsidRPr="00A90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58"/>
    <w:multiLevelType w:val="hybridMultilevel"/>
    <w:tmpl w:val="2DA0D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70511"/>
    <w:multiLevelType w:val="multilevel"/>
    <w:tmpl w:val="034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71F4F"/>
    <w:multiLevelType w:val="hybridMultilevel"/>
    <w:tmpl w:val="8264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D4B"/>
    <w:multiLevelType w:val="hybridMultilevel"/>
    <w:tmpl w:val="2B00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D42"/>
    <w:multiLevelType w:val="hybridMultilevel"/>
    <w:tmpl w:val="6782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16F1"/>
    <w:multiLevelType w:val="hybridMultilevel"/>
    <w:tmpl w:val="88B6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3FF3"/>
    <w:multiLevelType w:val="hybridMultilevel"/>
    <w:tmpl w:val="112293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E13"/>
    <w:multiLevelType w:val="hybridMultilevel"/>
    <w:tmpl w:val="2154F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F8B"/>
    <w:multiLevelType w:val="hybridMultilevel"/>
    <w:tmpl w:val="4D8C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25370"/>
    <w:multiLevelType w:val="hybridMultilevel"/>
    <w:tmpl w:val="6AF2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793"/>
    <w:multiLevelType w:val="multilevel"/>
    <w:tmpl w:val="611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26AC5"/>
    <w:multiLevelType w:val="multilevel"/>
    <w:tmpl w:val="8E98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F1BC9"/>
    <w:multiLevelType w:val="hybridMultilevel"/>
    <w:tmpl w:val="B5B43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55F6E"/>
    <w:multiLevelType w:val="hybridMultilevel"/>
    <w:tmpl w:val="7B3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4B54"/>
    <w:multiLevelType w:val="multilevel"/>
    <w:tmpl w:val="40D6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50141"/>
    <w:multiLevelType w:val="hybridMultilevel"/>
    <w:tmpl w:val="73666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4"/>
    <w:rsid w:val="00051243"/>
    <w:rsid w:val="000967AD"/>
    <w:rsid w:val="00245AD6"/>
    <w:rsid w:val="002C1D17"/>
    <w:rsid w:val="002D7760"/>
    <w:rsid w:val="00377B8C"/>
    <w:rsid w:val="004E0D72"/>
    <w:rsid w:val="00533F3C"/>
    <w:rsid w:val="00541500"/>
    <w:rsid w:val="00557D79"/>
    <w:rsid w:val="0058138E"/>
    <w:rsid w:val="005C5C2D"/>
    <w:rsid w:val="006B0DC4"/>
    <w:rsid w:val="006C1594"/>
    <w:rsid w:val="00724988"/>
    <w:rsid w:val="007C7F20"/>
    <w:rsid w:val="007E212A"/>
    <w:rsid w:val="00A438E6"/>
    <w:rsid w:val="00A906C8"/>
    <w:rsid w:val="00AF7744"/>
    <w:rsid w:val="00BA5020"/>
    <w:rsid w:val="00C3001B"/>
    <w:rsid w:val="00C73178"/>
    <w:rsid w:val="00CA6848"/>
    <w:rsid w:val="00CF5CBA"/>
    <w:rsid w:val="00D138D5"/>
    <w:rsid w:val="00D91874"/>
    <w:rsid w:val="00E9741A"/>
    <w:rsid w:val="00F31347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43D4FF"/>
  <w15:chartTrackingRefBased/>
  <w15:docId w15:val="{2A7DDAB8-B8A3-C64B-A597-DB975CE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20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C3001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57D79"/>
    <w:pPr>
      <w:tabs>
        <w:tab w:val="right" w:leader="dot" w:pos="9632"/>
      </w:tabs>
      <w:spacing w:before="120"/>
    </w:pPr>
    <w:rPr>
      <w:bCs/>
      <w:iCs/>
      <w:lang w:val="ru-RU"/>
    </w:rPr>
  </w:style>
  <w:style w:type="paragraph" w:styleId="ListParagraph">
    <w:name w:val="List Paragraph"/>
    <w:basedOn w:val="Normal"/>
    <w:uiPriority w:val="34"/>
    <w:qFormat/>
    <w:rsid w:val="007C7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8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3001B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C3001B"/>
    <w:rPr>
      <w:b/>
      <w:bCs/>
    </w:rPr>
  </w:style>
  <w:style w:type="paragraph" w:customStyle="1" w:styleId="lh-copy">
    <w:name w:val="lh-copy"/>
    <w:basedOn w:val="Normal"/>
    <w:rsid w:val="00C300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3001B"/>
  </w:style>
  <w:style w:type="paragraph" w:styleId="NormalWeb">
    <w:name w:val="Normal (Web)"/>
    <w:basedOn w:val="Normal"/>
    <w:uiPriority w:val="99"/>
    <w:semiHidden/>
    <w:unhideWhenUsed/>
    <w:rsid w:val="00C30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60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725865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54899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11869416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992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85503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807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352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Kabyltayeva</dc:creator>
  <cp:keywords/>
  <dc:description/>
  <cp:lastModifiedBy>Anel Kabyltayeva</cp:lastModifiedBy>
  <cp:revision>20</cp:revision>
  <dcterms:created xsi:type="dcterms:W3CDTF">2023-06-20T03:33:00Z</dcterms:created>
  <dcterms:modified xsi:type="dcterms:W3CDTF">2023-09-05T05:31:00Z</dcterms:modified>
</cp:coreProperties>
</file>